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3C" w:rsidRDefault="00DA5B35" w:rsidP="003A649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478024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n-Profit Logo 1014_tagline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03C" w:rsidRPr="009C403C" w:rsidRDefault="009C403C" w:rsidP="003A6492">
      <w:pPr>
        <w:jc w:val="center"/>
        <w:rPr>
          <w:b/>
          <w:sz w:val="32"/>
          <w:szCs w:val="32"/>
        </w:rPr>
      </w:pPr>
    </w:p>
    <w:p w:rsidR="009C403C" w:rsidRPr="00DA5B35" w:rsidRDefault="00D24B3F" w:rsidP="00DA5B35">
      <w:pPr>
        <w:jc w:val="center"/>
        <w:rPr>
          <w:b/>
          <w:sz w:val="32"/>
          <w:szCs w:val="32"/>
        </w:rPr>
      </w:pPr>
      <w:r w:rsidRPr="009C403C">
        <w:rPr>
          <w:b/>
          <w:sz w:val="32"/>
          <w:szCs w:val="32"/>
        </w:rPr>
        <w:t>Excellence in Business</w:t>
      </w:r>
      <w:r w:rsidR="003A6492" w:rsidRPr="009C403C">
        <w:rPr>
          <w:b/>
          <w:sz w:val="32"/>
          <w:szCs w:val="32"/>
        </w:rPr>
        <w:t xml:space="preserve"> Award </w:t>
      </w:r>
    </w:p>
    <w:p w:rsidR="00D24B3F" w:rsidRDefault="00D24B3F" w:rsidP="00D24B3F">
      <w:pPr>
        <w:rPr>
          <w:lang w:val="en"/>
        </w:rPr>
      </w:pPr>
      <w:r w:rsidRPr="00D24B3F">
        <w:t xml:space="preserve">Applications are now being accepted for the </w:t>
      </w:r>
      <w:r w:rsidRPr="00D24B3F">
        <w:rPr>
          <w:b/>
        </w:rPr>
        <w:t>Excellence in Business Award</w:t>
      </w:r>
      <w:r w:rsidRPr="00D24B3F">
        <w:t xml:space="preserve"> </w:t>
      </w:r>
      <w:r w:rsidRPr="00D24B3F">
        <w:rPr>
          <w:b/>
        </w:rPr>
        <w:t xml:space="preserve">for a Nonprofit </w:t>
      </w:r>
      <w:r>
        <w:rPr>
          <w:b/>
        </w:rPr>
        <w:t>Organization</w:t>
      </w:r>
      <w:r w:rsidRPr="00D24B3F">
        <w:t xml:space="preserve">.  </w:t>
      </w:r>
      <w:r>
        <w:t xml:space="preserve">This </w:t>
      </w:r>
      <w:r w:rsidRPr="00D24B3F">
        <w:t xml:space="preserve">Excellence in Business Award program is </w:t>
      </w:r>
      <w:r w:rsidR="00DA5B35">
        <w:rPr>
          <w:lang w:val="en"/>
        </w:rPr>
        <w:t>presented</w:t>
      </w:r>
      <w:r w:rsidRPr="00D24B3F">
        <w:rPr>
          <w:lang w:val="en"/>
        </w:rPr>
        <w:t xml:space="preserve"> by the Small Business Council of the Chamber, and this is just the second year that a</w:t>
      </w:r>
      <w:r>
        <w:rPr>
          <w:lang w:val="en"/>
        </w:rPr>
        <w:t xml:space="preserve">n </w:t>
      </w:r>
      <w:r w:rsidRPr="00D24B3F">
        <w:rPr>
          <w:lang w:val="en"/>
        </w:rPr>
        <w:t xml:space="preserve">Award is being presented exclusively to a </w:t>
      </w:r>
      <w:proofErr w:type="spellStart"/>
      <w:r w:rsidRPr="00D24B3F">
        <w:rPr>
          <w:lang w:val="en"/>
        </w:rPr>
        <w:t>Non</w:t>
      </w:r>
      <w:r w:rsidR="005C412C">
        <w:rPr>
          <w:lang w:val="en"/>
        </w:rPr>
        <w:t>P</w:t>
      </w:r>
      <w:r w:rsidRPr="00D24B3F">
        <w:rPr>
          <w:lang w:val="en"/>
        </w:rPr>
        <w:t>rofit</w:t>
      </w:r>
      <w:proofErr w:type="spellEnd"/>
      <w:r w:rsidRPr="00D24B3F">
        <w:rPr>
          <w:lang w:val="en"/>
        </w:rPr>
        <w:t xml:space="preserve"> Organization. </w:t>
      </w:r>
    </w:p>
    <w:p w:rsidR="005C412C" w:rsidRDefault="005C412C" w:rsidP="005C412C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C412C">
        <w:rPr>
          <w:rFonts w:cstheme="minorHAnsi"/>
          <w:lang w:val="en"/>
        </w:rPr>
        <w:t xml:space="preserve">This award is presented to </w:t>
      </w:r>
      <w:proofErr w:type="spellStart"/>
      <w:r w:rsidRPr="005C412C">
        <w:rPr>
          <w:rFonts w:cstheme="minorHAnsi"/>
          <w:lang w:val="en"/>
        </w:rPr>
        <w:t>NonProfit</w:t>
      </w:r>
      <w:proofErr w:type="spellEnd"/>
      <w:r w:rsidRPr="005C412C">
        <w:rPr>
          <w:rFonts w:cstheme="minorHAnsi"/>
          <w:lang w:val="en"/>
        </w:rPr>
        <w:t xml:space="preserve"> organization that has achieved excellence in four areas:  </w:t>
      </w:r>
    </w:p>
    <w:p w:rsidR="003A6492" w:rsidRPr="005C412C" w:rsidRDefault="003A6492" w:rsidP="005C412C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5C412C" w:rsidRDefault="005C412C" w:rsidP="005C412C">
      <w:pPr>
        <w:pStyle w:val="ListParagraph"/>
        <w:numPr>
          <w:ilvl w:val="0"/>
          <w:numId w:val="9"/>
        </w:numPr>
      </w:pPr>
      <w:r w:rsidRPr="003A6492">
        <w:rPr>
          <w:rFonts w:cstheme="minorHAnsi"/>
          <w:b/>
          <w:u w:val="single"/>
        </w:rPr>
        <w:t>Collaboration</w:t>
      </w:r>
      <w:r w:rsidRPr="005C412C">
        <w:rPr>
          <w:rFonts w:cstheme="minorHAnsi"/>
          <w:u w:val="single"/>
        </w:rPr>
        <w:t xml:space="preserve">: </w:t>
      </w:r>
      <w:r>
        <w:t xml:space="preserve">Actively engages in </w:t>
      </w:r>
      <w:r w:rsidRPr="005C412C">
        <w:rPr>
          <w:b/>
        </w:rPr>
        <w:t>positive collaborative work</w:t>
      </w:r>
      <w:r>
        <w:t xml:space="preserve"> with other partners and </w:t>
      </w:r>
      <w:r w:rsidRPr="005C412C">
        <w:rPr>
          <w:b/>
        </w:rPr>
        <w:t>Generates outcomes and realizes savings</w:t>
      </w:r>
      <w:r>
        <w:t xml:space="preserve"> that are improved by collaboration with others; </w:t>
      </w:r>
    </w:p>
    <w:p w:rsidR="005C412C" w:rsidRDefault="005C412C" w:rsidP="005C412C">
      <w:pPr>
        <w:pStyle w:val="ListParagraph"/>
        <w:numPr>
          <w:ilvl w:val="0"/>
          <w:numId w:val="9"/>
        </w:numPr>
      </w:pPr>
      <w:r w:rsidRPr="003A6492">
        <w:rPr>
          <w:b/>
          <w:u w:val="single"/>
        </w:rPr>
        <w:t>Governance</w:t>
      </w:r>
      <w:r w:rsidRPr="005C412C">
        <w:rPr>
          <w:u w:val="single"/>
        </w:rPr>
        <w:t xml:space="preserve">: </w:t>
      </w:r>
      <w:r>
        <w:t xml:space="preserve">Displays an outstanding level of </w:t>
      </w:r>
      <w:r w:rsidRPr="005C412C">
        <w:rPr>
          <w:b/>
        </w:rPr>
        <w:t>engagement and strategic participation</w:t>
      </w:r>
      <w:r>
        <w:t xml:space="preserve"> with the board of directors of their organization; with the BOD, provides active oversight of </w:t>
      </w:r>
      <w:r w:rsidRPr="005C412C">
        <w:rPr>
          <w:b/>
        </w:rPr>
        <w:t>mission, planning and program</w:t>
      </w:r>
      <w:r>
        <w:t xml:space="preserve"> outcomes; the BOD contributes toward the financial health of the organization.</w:t>
      </w:r>
    </w:p>
    <w:p w:rsidR="005C412C" w:rsidRDefault="005C412C" w:rsidP="005C412C">
      <w:pPr>
        <w:pStyle w:val="ListParagraph"/>
        <w:numPr>
          <w:ilvl w:val="0"/>
          <w:numId w:val="9"/>
        </w:numPr>
      </w:pPr>
      <w:r w:rsidRPr="003A6492">
        <w:rPr>
          <w:b/>
          <w:u w:val="single"/>
          <w:lang w:val="en"/>
        </w:rPr>
        <w:t>Inclusion:</w:t>
      </w:r>
      <w:r>
        <w:rPr>
          <w:u w:val="single"/>
          <w:lang w:val="en"/>
        </w:rPr>
        <w:t xml:space="preserve"> </w:t>
      </w:r>
      <w:r>
        <w:t xml:space="preserve">Defines how </w:t>
      </w:r>
      <w:r w:rsidRPr="005C412C">
        <w:rPr>
          <w:b/>
        </w:rPr>
        <w:t>multicultural participation</w:t>
      </w:r>
      <w:r>
        <w:t xml:space="preserve"> within an organization fosters improved outcomes; e</w:t>
      </w:r>
      <w:r w:rsidRPr="005C412C">
        <w:rPr>
          <w:b/>
        </w:rPr>
        <w:t>mbraces diversity</w:t>
      </w:r>
      <w:r>
        <w:t xml:space="preserve"> in its board, staff, and clients;</w:t>
      </w:r>
    </w:p>
    <w:p w:rsidR="005C412C" w:rsidRDefault="005C412C" w:rsidP="005C412C">
      <w:pPr>
        <w:pStyle w:val="ListParagraph"/>
        <w:numPr>
          <w:ilvl w:val="0"/>
          <w:numId w:val="9"/>
        </w:numPr>
      </w:pPr>
      <w:r w:rsidRPr="003A6492">
        <w:rPr>
          <w:b/>
          <w:u w:val="single"/>
          <w:lang w:val="en"/>
        </w:rPr>
        <w:t>Vision:</w:t>
      </w:r>
      <w:r w:rsidRPr="005C412C">
        <w:rPr>
          <w:u w:val="single"/>
          <w:lang w:val="en"/>
        </w:rPr>
        <w:t xml:space="preserve"> </w:t>
      </w:r>
      <w:r>
        <w:t xml:space="preserve">Develops a </w:t>
      </w:r>
      <w:r w:rsidRPr="005C412C">
        <w:rPr>
          <w:b/>
        </w:rPr>
        <w:t>collective vision</w:t>
      </w:r>
      <w:r>
        <w:t xml:space="preserve"> that inspires action; </w:t>
      </w:r>
      <w:r w:rsidRPr="005C412C">
        <w:rPr>
          <w:b/>
        </w:rPr>
        <w:t>connects that vision</w:t>
      </w:r>
      <w:r>
        <w:t xml:space="preserve"> to its mission and to community priorities; demonstrates the </w:t>
      </w:r>
      <w:r w:rsidRPr="005C412C">
        <w:rPr>
          <w:b/>
        </w:rPr>
        <w:t>community benefits</w:t>
      </w:r>
      <w:r>
        <w:t xml:space="preserve"> of that mission.</w:t>
      </w:r>
    </w:p>
    <w:p w:rsidR="003A6492" w:rsidRDefault="003A6492" w:rsidP="003A6492">
      <w:pPr>
        <w:pStyle w:val="ListParagraph"/>
        <w:rPr>
          <w:b/>
          <w:u w:val="single"/>
          <w:lang w:val="en"/>
        </w:rPr>
      </w:pPr>
    </w:p>
    <w:p w:rsidR="003A6492" w:rsidRPr="003A6492" w:rsidRDefault="003A6492" w:rsidP="003A6492">
      <w:pPr>
        <w:pStyle w:val="ListParagraph"/>
        <w:rPr>
          <w:b/>
        </w:rPr>
      </w:pPr>
      <w:r w:rsidRPr="003A6492">
        <w:rPr>
          <w:b/>
        </w:rPr>
        <w:t xml:space="preserve">Please complete the following and return by 15 April 2019 to </w:t>
      </w:r>
      <w:hyperlink r:id="rId8" w:history="1">
        <w:r w:rsidRPr="003A6492">
          <w:rPr>
            <w:rStyle w:val="Hyperlink"/>
            <w:b/>
          </w:rPr>
          <w:t>lorier@lehighvalleychamber.org</w:t>
        </w:r>
      </w:hyperlink>
    </w:p>
    <w:p w:rsidR="003A6492" w:rsidRDefault="003A6492" w:rsidP="003A6492">
      <w:pPr>
        <w:pStyle w:val="ListParagraph"/>
      </w:pPr>
    </w:p>
    <w:p w:rsidR="00D24B3F" w:rsidRPr="005C412C" w:rsidRDefault="00D24B3F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C412C">
        <w:rPr>
          <w:rFonts w:cstheme="minorHAnsi"/>
          <w:sz w:val="20"/>
          <w:szCs w:val="20"/>
        </w:rPr>
        <w:t>Name: ____________________________________________________________________________</w:t>
      </w:r>
      <w:r w:rsidR="005C412C" w:rsidRPr="005C412C">
        <w:rPr>
          <w:rFonts w:cstheme="minorHAnsi"/>
          <w:sz w:val="20"/>
          <w:szCs w:val="20"/>
        </w:rPr>
        <w:t xml:space="preserve"> </w:t>
      </w:r>
    </w:p>
    <w:p w:rsidR="00D24B3F" w:rsidRDefault="00D24B3F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A5B35" w:rsidRPr="005C412C" w:rsidRDefault="00DA5B35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24B3F" w:rsidRDefault="00D24B3F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C412C">
        <w:rPr>
          <w:rFonts w:cstheme="minorHAnsi"/>
          <w:sz w:val="20"/>
          <w:szCs w:val="20"/>
        </w:rPr>
        <w:t>Title/Position: ______________________________________________________________________</w:t>
      </w:r>
    </w:p>
    <w:p w:rsidR="00DA5B35" w:rsidRDefault="00DA5B35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A5B35" w:rsidRPr="005C412C" w:rsidRDefault="00DA5B35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C412C" w:rsidRPr="005C412C" w:rsidRDefault="005C412C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5C412C">
        <w:rPr>
          <w:rFonts w:cstheme="minorHAnsi"/>
          <w:sz w:val="20"/>
          <w:szCs w:val="20"/>
        </w:rPr>
        <w:t>NonProfit</w:t>
      </w:r>
      <w:proofErr w:type="spellEnd"/>
      <w:r w:rsidRPr="005C412C">
        <w:rPr>
          <w:rFonts w:cstheme="minorHAnsi"/>
          <w:sz w:val="20"/>
          <w:szCs w:val="20"/>
        </w:rPr>
        <w:t xml:space="preserve"> Organization: </w:t>
      </w:r>
      <w:r w:rsidR="00D24B3F" w:rsidRPr="005C412C">
        <w:rPr>
          <w:rFonts w:cstheme="minorHAnsi"/>
          <w:sz w:val="20"/>
          <w:szCs w:val="20"/>
        </w:rPr>
        <w:t>______________________________________________________________</w:t>
      </w:r>
    </w:p>
    <w:p w:rsidR="005C412C" w:rsidRDefault="005C412C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A5B35" w:rsidRPr="005C412C" w:rsidRDefault="00DA5B35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24B3F" w:rsidRPr="005C412C" w:rsidRDefault="00D24B3F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C412C">
        <w:rPr>
          <w:rFonts w:cstheme="minorHAnsi"/>
          <w:sz w:val="20"/>
          <w:szCs w:val="20"/>
        </w:rPr>
        <w:t>Address: __________________________________________________________________________</w:t>
      </w:r>
    </w:p>
    <w:p w:rsidR="00D24B3F" w:rsidRDefault="00D24B3F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A5B35" w:rsidRPr="005C412C" w:rsidRDefault="00DA5B35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24B3F" w:rsidRDefault="00D24B3F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C412C">
        <w:rPr>
          <w:rFonts w:cstheme="minorHAnsi"/>
          <w:sz w:val="20"/>
          <w:szCs w:val="20"/>
        </w:rPr>
        <w:t xml:space="preserve">Phone: ___________________ </w:t>
      </w:r>
      <w:r w:rsidR="005C412C" w:rsidRPr="005C412C">
        <w:rPr>
          <w:rFonts w:cstheme="minorHAnsi"/>
          <w:sz w:val="20"/>
          <w:szCs w:val="20"/>
        </w:rPr>
        <w:t xml:space="preserve"> </w:t>
      </w:r>
      <w:r w:rsidR="00DA5B35">
        <w:rPr>
          <w:rFonts w:cstheme="minorHAnsi"/>
          <w:sz w:val="20"/>
          <w:szCs w:val="20"/>
        </w:rPr>
        <w:t xml:space="preserve">            </w:t>
      </w:r>
      <w:proofErr w:type="gramStart"/>
      <w:r w:rsidR="005C412C" w:rsidRPr="005C412C">
        <w:rPr>
          <w:rFonts w:cstheme="minorHAnsi"/>
          <w:sz w:val="20"/>
          <w:szCs w:val="20"/>
        </w:rPr>
        <w:t>Em</w:t>
      </w:r>
      <w:r w:rsidRPr="005C412C">
        <w:rPr>
          <w:rFonts w:cstheme="minorHAnsi"/>
          <w:sz w:val="20"/>
          <w:szCs w:val="20"/>
        </w:rPr>
        <w:t>ail:_</w:t>
      </w:r>
      <w:proofErr w:type="gramEnd"/>
      <w:r w:rsidRPr="005C412C">
        <w:rPr>
          <w:rFonts w:cstheme="minorHAnsi"/>
          <w:sz w:val="20"/>
          <w:szCs w:val="20"/>
        </w:rPr>
        <w:t>____________________________________________</w:t>
      </w:r>
    </w:p>
    <w:p w:rsidR="00DA5B35" w:rsidRPr="005C412C" w:rsidRDefault="00DA5B35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A5B35" w:rsidRDefault="00DA5B35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A5B35" w:rsidRDefault="00D24B3F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C412C">
        <w:rPr>
          <w:rFonts w:cstheme="minorHAnsi"/>
          <w:sz w:val="20"/>
          <w:szCs w:val="20"/>
        </w:rPr>
        <w:t>Number of employees: _____ Full Time _____ Part Time _____ Other (contract, temporary, seasonal)</w:t>
      </w:r>
    </w:p>
    <w:p w:rsidR="00DA5B35" w:rsidRPr="005C412C" w:rsidRDefault="00DA5B35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24B3F" w:rsidRPr="005C412C" w:rsidRDefault="00D24B3F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24B3F" w:rsidRPr="005C412C" w:rsidRDefault="00D24B3F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24B3F" w:rsidRPr="003A6492" w:rsidRDefault="00D24B3F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A6492">
        <w:rPr>
          <w:rFonts w:cstheme="minorHAnsi"/>
          <w:b/>
        </w:rPr>
        <w:lastRenderedPageBreak/>
        <w:t xml:space="preserve">Please </w:t>
      </w:r>
      <w:r w:rsidR="003A6492" w:rsidRPr="003A6492">
        <w:rPr>
          <w:rFonts w:cstheme="minorHAnsi"/>
          <w:b/>
        </w:rPr>
        <w:t xml:space="preserve">respond to the four questions </w:t>
      </w:r>
      <w:r w:rsidR="003A6492">
        <w:rPr>
          <w:rFonts w:cstheme="minorHAnsi"/>
          <w:b/>
        </w:rPr>
        <w:t xml:space="preserve">below (using no more than 500 words </w:t>
      </w:r>
      <w:r w:rsidR="009C403C">
        <w:rPr>
          <w:rFonts w:cstheme="minorHAnsi"/>
          <w:b/>
        </w:rPr>
        <w:t>for each question</w:t>
      </w:r>
      <w:r w:rsidR="003A6492">
        <w:rPr>
          <w:rFonts w:cstheme="minorHAnsi"/>
          <w:b/>
        </w:rPr>
        <w:t xml:space="preserve">). </w:t>
      </w:r>
    </w:p>
    <w:p w:rsidR="00C336CB" w:rsidRPr="003A6492" w:rsidRDefault="00C336CB" w:rsidP="00D24B3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C336CB" w:rsidRDefault="00C336CB" w:rsidP="003A64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492">
        <w:rPr>
          <w:rFonts w:cstheme="minorHAnsi"/>
        </w:rPr>
        <w:t>Collaboration: How are you engaged in collaborative work with other partners and what has been the outcome of that collaboration?</w:t>
      </w:r>
    </w:p>
    <w:p w:rsidR="009C403C" w:rsidRDefault="009C403C" w:rsidP="009C40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5B35" w:rsidRDefault="00DA5B35" w:rsidP="009C40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5B35" w:rsidRDefault="00DA5B35" w:rsidP="009C40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5B35" w:rsidRDefault="00DA5B35" w:rsidP="009C40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5B35" w:rsidRDefault="00DA5B35" w:rsidP="009C40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5B35" w:rsidRDefault="00DA5B35" w:rsidP="009C40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6492" w:rsidRPr="003A6492" w:rsidRDefault="003A6492" w:rsidP="003A649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336CB" w:rsidRDefault="00C336CB" w:rsidP="003A64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492">
        <w:rPr>
          <w:rFonts w:cstheme="minorHAnsi"/>
        </w:rPr>
        <w:t>Governance: What is the level of engagement of your board of directors and share specifically how the board is committed to the mission and the program outcomes of your organization.</w:t>
      </w:r>
    </w:p>
    <w:p w:rsidR="003A6492" w:rsidRDefault="003A6492" w:rsidP="003A6492">
      <w:pPr>
        <w:pStyle w:val="ListParagraph"/>
        <w:rPr>
          <w:rFonts w:cstheme="minorHAnsi"/>
        </w:rPr>
      </w:pPr>
    </w:p>
    <w:p w:rsidR="00DA5B35" w:rsidRDefault="00DA5B35" w:rsidP="003A6492">
      <w:pPr>
        <w:pStyle w:val="ListParagraph"/>
        <w:rPr>
          <w:rFonts w:cstheme="minorHAnsi"/>
        </w:rPr>
      </w:pPr>
    </w:p>
    <w:p w:rsidR="00DA5B35" w:rsidRDefault="00DA5B35" w:rsidP="003A6492">
      <w:pPr>
        <w:pStyle w:val="ListParagraph"/>
        <w:rPr>
          <w:rFonts w:cstheme="minorHAnsi"/>
        </w:rPr>
      </w:pPr>
    </w:p>
    <w:p w:rsidR="00DA5B35" w:rsidRDefault="00DA5B35" w:rsidP="003A6492">
      <w:pPr>
        <w:pStyle w:val="ListParagraph"/>
        <w:rPr>
          <w:rFonts w:cstheme="minorHAnsi"/>
        </w:rPr>
      </w:pPr>
    </w:p>
    <w:p w:rsidR="00DA5B35" w:rsidRDefault="00DA5B35" w:rsidP="003A6492">
      <w:pPr>
        <w:pStyle w:val="ListParagraph"/>
        <w:rPr>
          <w:rFonts w:cstheme="minorHAnsi"/>
        </w:rPr>
      </w:pPr>
    </w:p>
    <w:p w:rsidR="00DA5B35" w:rsidRPr="003A6492" w:rsidRDefault="00DA5B35" w:rsidP="003A6492">
      <w:pPr>
        <w:pStyle w:val="ListParagraph"/>
        <w:rPr>
          <w:rFonts w:cstheme="minorHAnsi"/>
        </w:rPr>
      </w:pPr>
    </w:p>
    <w:p w:rsidR="003A6492" w:rsidRPr="003A6492" w:rsidRDefault="003A6492" w:rsidP="003A649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336CB" w:rsidRDefault="00C336CB" w:rsidP="003A64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492">
        <w:rPr>
          <w:rFonts w:cstheme="minorHAnsi"/>
        </w:rPr>
        <w:t xml:space="preserve">Inclusion: How does your organization embrace and foster diversity and </w:t>
      </w:r>
      <w:r w:rsidR="003A6492" w:rsidRPr="003A6492">
        <w:rPr>
          <w:rFonts w:cstheme="minorHAnsi"/>
        </w:rPr>
        <w:t>inclusion?</w:t>
      </w:r>
    </w:p>
    <w:p w:rsidR="003A6492" w:rsidRDefault="003A6492" w:rsidP="003A649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5B35" w:rsidRDefault="00DA5B35" w:rsidP="003A649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5B35" w:rsidRDefault="00DA5B35" w:rsidP="003A649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5B35" w:rsidRDefault="00DA5B35" w:rsidP="003A649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5B35" w:rsidRDefault="00DA5B35" w:rsidP="003A649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5B35" w:rsidRDefault="00DA5B35" w:rsidP="003A649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C403C" w:rsidRPr="003A6492" w:rsidRDefault="009C403C" w:rsidP="003A649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6492" w:rsidRPr="003A6492" w:rsidRDefault="003A6492" w:rsidP="003A64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492">
        <w:rPr>
          <w:rFonts w:cstheme="minorHAnsi"/>
        </w:rPr>
        <w:t xml:space="preserve">Vision: How is your organizations’ vision connected to our mission and your community priorities? </w:t>
      </w:r>
    </w:p>
    <w:p w:rsidR="00DA5B35" w:rsidRDefault="00DA5B35">
      <w:pPr>
        <w:rPr>
          <w:rFonts w:cstheme="minorHAnsi"/>
        </w:rPr>
      </w:pPr>
    </w:p>
    <w:p w:rsidR="00DA5B35" w:rsidRDefault="00DA5B35">
      <w:pPr>
        <w:rPr>
          <w:rFonts w:cstheme="minorHAnsi"/>
        </w:rPr>
      </w:pPr>
    </w:p>
    <w:p w:rsidR="00DA5B35" w:rsidRDefault="00DA5B35">
      <w:pPr>
        <w:rPr>
          <w:rFonts w:cstheme="minorHAnsi"/>
        </w:rPr>
      </w:pPr>
    </w:p>
    <w:p w:rsidR="00DA5B35" w:rsidRDefault="00DA5B35">
      <w:pPr>
        <w:rPr>
          <w:rFonts w:cstheme="minorHAnsi"/>
        </w:rPr>
      </w:pPr>
    </w:p>
    <w:p w:rsidR="00DA5B35" w:rsidRDefault="00DA5B35">
      <w:pPr>
        <w:rPr>
          <w:rFonts w:cstheme="minorHAnsi"/>
        </w:rPr>
      </w:pPr>
    </w:p>
    <w:p w:rsidR="009C403C" w:rsidRDefault="009C403C">
      <w:pPr>
        <w:rPr>
          <w:rFonts w:cstheme="minorHAnsi"/>
        </w:rPr>
      </w:pPr>
      <w:r>
        <w:rPr>
          <w:rFonts w:cstheme="minorHAnsi"/>
        </w:rPr>
        <w:t xml:space="preserve">Thank you for your application.  </w:t>
      </w:r>
    </w:p>
    <w:p w:rsidR="009C403C" w:rsidRDefault="009C403C">
      <w:pPr>
        <w:rPr>
          <w:rFonts w:cstheme="minorHAnsi"/>
        </w:rPr>
      </w:pPr>
      <w:r>
        <w:rPr>
          <w:rFonts w:cstheme="minorHAnsi"/>
        </w:rPr>
        <w:t xml:space="preserve">Please </w:t>
      </w:r>
      <w:r w:rsidR="006F6D69">
        <w:rPr>
          <w:rFonts w:cstheme="minorHAnsi"/>
        </w:rPr>
        <w:t xml:space="preserve">complete and </w:t>
      </w:r>
      <w:r>
        <w:rPr>
          <w:rFonts w:cstheme="minorHAnsi"/>
        </w:rPr>
        <w:t xml:space="preserve">return to Lorie at </w:t>
      </w:r>
      <w:hyperlink r:id="rId9" w:history="1">
        <w:r w:rsidRPr="00B74134">
          <w:rPr>
            <w:rStyle w:val="Hyperlink"/>
            <w:rFonts w:cstheme="minorHAnsi"/>
          </w:rPr>
          <w:t>lorier@lehighvalleychamber.org</w:t>
        </w:r>
      </w:hyperlink>
      <w:r w:rsidR="006F6D69">
        <w:rPr>
          <w:rFonts w:cstheme="minorHAnsi"/>
        </w:rPr>
        <w:t xml:space="preserve"> by April 15, 2019.</w:t>
      </w:r>
      <w:r>
        <w:rPr>
          <w:rFonts w:cstheme="minorHAnsi"/>
        </w:rPr>
        <w:t xml:space="preserve"> Winners will be acknowledged at the Excellence in Business Awards</w:t>
      </w:r>
      <w:r w:rsidR="00DA5B35">
        <w:rPr>
          <w:rFonts w:cstheme="minorHAnsi"/>
        </w:rPr>
        <w:t xml:space="preserve"> at </w:t>
      </w:r>
      <w:proofErr w:type="spellStart"/>
      <w:r w:rsidR="00DA5B35">
        <w:rPr>
          <w:rFonts w:cstheme="minorHAnsi"/>
        </w:rPr>
        <w:t>ArtsQuest</w:t>
      </w:r>
      <w:proofErr w:type="spellEnd"/>
      <w:r w:rsidR="00DA5B35">
        <w:rPr>
          <w:rFonts w:cstheme="minorHAnsi"/>
        </w:rPr>
        <w:t xml:space="preserve"> on </w:t>
      </w:r>
      <w:r w:rsidR="006F6D69">
        <w:rPr>
          <w:rFonts w:cstheme="minorHAnsi"/>
        </w:rPr>
        <w:t xml:space="preserve">June 20. </w:t>
      </w:r>
      <w:r>
        <w:rPr>
          <w:rFonts w:cstheme="minorHAnsi"/>
        </w:rPr>
        <w:t xml:space="preserve"> </w:t>
      </w:r>
      <w:bookmarkStart w:id="0" w:name="_GoBack"/>
      <w:bookmarkEnd w:id="0"/>
    </w:p>
    <w:p w:rsidR="009C403C" w:rsidRDefault="009C403C">
      <w:pPr>
        <w:rPr>
          <w:rFonts w:cstheme="minorHAnsi"/>
        </w:rPr>
      </w:pPr>
    </w:p>
    <w:p w:rsidR="009C403C" w:rsidRPr="009C403C" w:rsidRDefault="009C403C" w:rsidP="009C403C">
      <w:pPr>
        <w:jc w:val="center"/>
        <w:rPr>
          <w:rFonts w:cstheme="minorHAnsi"/>
        </w:rPr>
      </w:pPr>
      <w:r>
        <w:rPr>
          <w:rFonts w:cstheme="minorHAnsi"/>
        </w:rPr>
        <w:t xml:space="preserve">Thanks again for the work you </w:t>
      </w:r>
      <w:r w:rsidR="00DA5B35">
        <w:rPr>
          <w:rFonts w:cstheme="minorHAnsi"/>
        </w:rPr>
        <w:t xml:space="preserve">do </w:t>
      </w:r>
      <w:r>
        <w:rPr>
          <w:rFonts w:cstheme="minorHAnsi"/>
        </w:rPr>
        <w:t>in our community!</w:t>
      </w:r>
    </w:p>
    <w:sectPr w:rsidR="009C403C" w:rsidRPr="009C40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098" w:rsidRDefault="00F16098" w:rsidP="00D24B3F">
      <w:pPr>
        <w:spacing w:after="0" w:line="240" w:lineRule="auto"/>
      </w:pPr>
      <w:r>
        <w:separator/>
      </w:r>
    </w:p>
  </w:endnote>
  <w:endnote w:type="continuationSeparator" w:id="0">
    <w:p w:rsidR="00F16098" w:rsidRDefault="00F16098" w:rsidP="00D2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3F" w:rsidRDefault="00D24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3F" w:rsidRPr="00D24B3F" w:rsidRDefault="00D24B3F" w:rsidP="00D24B3F">
    <w:pPr>
      <w:pStyle w:val="Footer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3F" w:rsidRDefault="00D24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098" w:rsidRDefault="00F16098" w:rsidP="00D24B3F">
      <w:pPr>
        <w:spacing w:after="0" w:line="240" w:lineRule="auto"/>
      </w:pPr>
      <w:r>
        <w:separator/>
      </w:r>
    </w:p>
  </w:footnote>
  <w:footnote w:type="continuationSeparator" w:id="0">
    <w:p w:rsidR="00F16098" w:rsidRDefault="00F16098" w:rsidP="00D2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3F" w:rsidRDefault="00D24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3F" w:rsidRDefault="00D24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3F" w:rsidRDefault="00D2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6B8"/>
    <w:multiLevelType w:val="hybridMultilevel"/>
    <w:tmpl w:val="D38A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B74E6"/>
    <w:multiLevelType w:val="hybridMultilevel"/>
    <w:tmpl w:val="C8E0E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127FA"/>
    <w:multiLevelType w:val="hybridMultilevel"/>
    <w:tmpl w:val="939C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0D1C"/>
    <w:multiLevelType w:val="hybridMultilevel"/>
    <w:tmpl w:val="558E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F6F"/>
    <w:multiLevelType w:val="hybridMultilevel"/>
    <w:tmpl w:val="159E9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E8106C"/>
    <w:multiLevelType w:val="hybridMultilevel"/>
    <w:tmpl w:val="45042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BA120F"/>
    <w:multiLevelType w:val="hybridMultilevel"/>
    <w:tmpl w:val="4238F250"/>
    <w:lvl w:ilvl="0" w:tplc="D20E0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0239E"/>
    <w:multiLevelType w:val="hybridMultilevel"/>
    <w:tmpl w:val="28C0C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3F"/>
    <w:rsid w:val="003A3AFF"/>
    <w:rsid w:val="003A6492"/>
    <w:rsid w:val="005C412C"/>
    <w:rsid w:val="006F6D69"/>
    <w:rsid w:val="009C403C"/>
    <w:rsid w:val="00C336CB"/>
    <w:rsid w:val="00D24B3F"/>
    <w:rsid w:val="00DA5B35"/>
    <w:rsid w:val="00F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0049"/>
  <w15:chartTrackingRefBased/>
  <w15:docId w15:val="{2CC0EC88-D5E7-4504-9A2F-B6B29CBD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3F"/>
  </w:style>
  <w:style w:type="paragraph" w:styleId="Footer">
    <w:name w:val="footer"/>
    <w:basedOn w:val="Normal"/>
    <w:link w:val="FooterChar"/>
    <w:uiPriority w:val="99"/>
    <w:unhideWhenUsed/>
    <w:rsid w:val="00D2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3F"/>
  </w:style>
  <w:style w:type="paragraph" w:styleId="ListParagraph">
    <w:name w:val="List Paragraph"/>
    <w:basedOn w:val="Normal"/>
    <w:uiPriority w:val="34"/>
    <w:qFormat/>
    <w:rsid w:val="00D24B3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4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er@lehighvalleychambe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rier@lehighvalleychamb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Gostley-Hackett,Laurie J.</dc:creator>
  <cp:keywords/>
  <dc:description/>
  <cp:lastModifiedBy>Lorie Reinert</cp:lastModifiedBy>
  <cp:revision>3</cp:revision>
  <dcterms:created xsi:type="dcterms:W3CDTF">2019-03-19T16:20:00Z</dcterms:created>
  <dcterms:modified xsi:type="dcterms:W3CDTF">2019-03-19T16:21:00Z</dcterms:modified>
</cp:coreProperties>
</file>